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531" w:rsidRDefault="00E04531">
      <w:pPr>
        <w:rPr>
          <w:rFonts w:ascii="Candara" w:hAnsi="Candara"/>
          <w:i/>
        </w:rPr>
      </w:pPr>
      <w:r w:rsidRPr="00C43041">
        <w:rPr>
          <w:rFonts w:ascii="Candara" w:hAnsi="Candara" w:cs="Arial"/>
          <w:b/>
          <w:bCs/>
          <w:i/>
          <w:color w:val="000000"/>
        </w:rPr>
        <w:t>Stelling 1:</w:t>
      </w:r>
      <w:r w:rsidRPr="00C43041">
        <w:rPr>
          <w:rFonts w:ascii="Candara" w:hAnsi="Candara" w:cs="Arial"/>
          <w:bCs/>
          <w:i/>
          <w:color w:val="000000"/>
        </w:rPr>
        <w:t xml:space="preserve"> </w:t>
      </w:r>
      <w:r w:rsidRPr="00C43041">
        <w:rPr>
          <w:rFonts w:ascii="Candara" w:hAnsi="Candara"/>
          <w:i/>
        </w:rPr>
        <w:t>Wielerbaan Assen is slechts een prestigeproject.</w:t>
      </w:r>
    </w:p>
    <w:p w:rsidR="00E04531" w:rsidRDefault="00E04531">
      <w:r w:rsidRPr="00E04531">
        <w:rPr>
          <w:highlight w:val="red"/>
        </w:rPr>
        <w:t>Tegen</w:t>
      </w:r>
    </w:p>
    <w:p w:rsidR="00823AC5" w:rsidRPr="00E04531" w:rsidRDefault="00823AC5"/>
    <w:p w:rsidR="00E04531" w:rsidRDefault="00E04531">
      <w:r w:rsidRPr="00E04531">
        <w:rPr>
          <w:highlight w:val="green"/>
        </w:rPr>
        <w:t>Voor</w:t>
      </w:r>
    </w:p>
    <w:p w:rsidR="00E04531" w:rsidRDefault="00E04531" w:rsidP="00E04531">
      <w:r w:rsidRPr="00E04531">
        <w:rPr>
          <w:highlight w:val="cyan"/>
        </w:rPr>
        <w:t xml:space="preserve">Hiermee wordt de meer dan 20 jaar geleden gekoesterde droom van </w:t>
      </w:r>
      <w:r w:rsidRPr="00696F50">
        <w:rPr>
          <w:highlight w:val="magenta"/>
        </w:rPr>
        <w:t>Max Bruins</w:t>
      </w:r>
      <w:r w:rsidRPr="00E04531">
        <w:rPr>
          <w:highlight w:val="cyan"/>
        </w:rPr>
        <w:t>, de politicus, organisator en  oud wielrenner, eindelijk realiteit.</w:t>
      </w:r>
    </w:p>
    <w:p w:rsidR="00E04531" w:rsidRPr="00E04531" w:rsidRDefault="00E04531" w:rsidP="00E04531">
      <w:pPr>
        <w:rPr>
          <w:highlight w:val="yellow"/>
        </w:rPr>
      </w:pPr>
      <w:r w:rsidRPr="00E04531">
        <w:rPr>
          <w:highlight w:val="yellow"/>
        </w:rPr>
        <w:t xml:space="preserve">-  In 1993 werd er een Stichting </w:t>
      </w:r>
      <w:proofErr w:type="spellStart"/>
      <w:r w:rsidRPr="00E04531">
        <w:rPr>
          <w:highlight w:val="yellow"/>
        </w:rPr>
        <w:t>Tweewielerdrome</w:t>
      </w:r>
      <w:proofErr w:type="spellEnd"/>
      <w:r w:rsidRPr="00E04531">
        <w:rPr>
          <w:highlight w:val="yellow"/>
        </w:rPr>
        <w:t xml:space="preserve">, als stimulering van de baanwielersport in het noorden opgericht. </w:t>
      </w:r>
    </w:p>
    <w:p w:rsidR="00E04531" w:rsidRPr="00E04531" w:rsidRDefault="00E04531" w:rsidP="00E04531">
      <w:pPr>
        <w:rPr>
          <w:highlight w:val="yellow"/>
        </w:rPr>
      </w:pPr>
      <w:r w:rsidRPr="00E04531">
        <w:rPr>
          <w:highlight w:val="yellow"/>
        </w:rPr>
        <w:t xml:space="preserve">- Op 2 mei 1997 boden zij het gemeentebestuur van Assen de nota  “van droom tot baan” aan. </w:t>
      </w:r>
    </w:p>
    <w:p w:rsidR="00E04531" w:rsidRPr="00E04531" w:rsidRDefault="00E04531" w:rsidP="00E04531">
      <w:pPr>
        <w:rPr>
          <w:highlight w:val="yellow"/>
        </w:rPr>
      </w:pPr>
      <w:r w:rsidRPr="00E04531">
        <w:rPr>
          <w:highlight w:val="yellow"/>
        </w:rPr>
        <w:t xml:space="preserve">- In januari 1999, werd er nog eens extra druk op de ketel gezet, met, een prachtig uitgewerkt stuk “plan tot realisatie wielerbaan”. </w:t>
      </w:r>
    </w:p>
    <w:p w:rsidR="00E04531" w:rsidRPr="00E04531" w:rsidRDefault="00E04531" w:rsidP="00E04531">
      <w:pPr>
        <w:rPr>
          <w:highlight w:val="yellow"/>
        </w:rPr>
      </w:pPr>
      <w:r w:rsidRPr="00E04531">
        <w:rPr>
          <w:highlight w:val="yellow"/>
        </w:rPr>
        <w:t xml:space="preserve">- Alle mooie plannen werden echter niet gerealiseerd ook niet na de aankoop van de baan uit </w:t>
      </w:r>
      <w:proofErr w:type="spellStart"/>
      <w:r w:rsidRPr="00E04531">
        <w:rPr>
          <w:highlight w:val="yellow"/>
        </w:rPr>
        <w:t>Ahoy</w:t>
      </w:r>
      <w:proofErr w:type="spellEnd"/>
      <w:r w:rsidRPr="00E04531">
        <w:rPr>
          <w:highlight w:val="yellow"/>
        </w:rPr>
        <w:t xml:space="preserve">.  </w:t>
      </w:r>
    </w:p>
    <w:p w:rsidR="00E04531" w:rsidRDefault="00E04531" w:rsidP="00E04531">
      <w:r w:rsidRPr="00E04531">
        <w:rPr>
          <w:highlight w:val="yellow"/>
        </w:rPr>
        <w:t xml:space="preserve">- Door moedig doorzetten en aandacht blijven vragen bij de politiek, door vooral Max Bruins, is het nu dan toch eindelijk zover, dat er een uitgebreide </w:t>
      </w:r>
      <w:proofErr w:type="spellStart"/>
      <w:r w:rsidRPr="00E04531">
        <w:rPr>
          <w:highlight w:val="yellow"/>
        </w:rPr>
        <w:t>wieler</w:t>
      </w:r>
      <w:proofErr w:type="spellEnd"/>
      <w:r w:rsidRPr="00E04531">
        <w:rPr>
          <w:highlight w:val="yellow"/>
        </w:rPr>
        <w:t xml:space="preserve"> accommodatie komt in Assen. Een geweldige aanwinst voor de noordelijke wielersport in het bijzonder.</w:t>
      </w:r>
    </w:p>
    <w:p w:rsidR="00E04531" w:rsidRDefault="00E04531" w:rsidP="00E04531">
      <w:r w:rsidRPr="00E04531">
        <w:rPr>
          <w:highlight w:val="cyan"/>
        </w:rPr>
        <w:t xml:space="preserve">- Slechts 1 </w:t>
      </w:r>
      <w:proofErr w:type="spellStart"/>
      <w:r w:rsidRPr="00E04531">
        <w:rPr>
          <w:highlight w:val="cyan"/>
        </w:rPr>
        <w:t>baanwielren</w:t>
      </w:r>
      <w:proofErr w:type="spellEnd"/>
      <w:r w:rsidRPr="00E04531">
        <w:rPr>
          <w:highlight w:val="cyan"/>
        </w:rPr>
        <w:t xml:space="preserve"> vereniging </w:t>
      </w:r>
      <w:r w:rsidRPr="00E04531">
        <w:rPr>
          <w:highlight w:val="cyan"/>
        </w:rPr>
        <w:sym w:font="Wingdings" w:char="F0E0"/>
      </w:r>
      <w:r w:rsidRPr="00E04531">
        <w:rPr>
          <w:highlight w:val="cyan"/>
        </w:rPr>
        <w:t xml:space="preserve"> in </w:t>
      </w:r>
      <w:proofErr w:type="spellStart"/>
      <w:r w:rsidRPr="00E04531">
        <w:rPr>
          <w:highlight w:val="cyan"/>
        </w:rPr>
        <w:t>Hogeveen</w:t>
      </w:r>
      <w:proofErr w:type="spellEnd"/>
    </w:p>
    <w:p w:rsidR="00823AC5" w:rsidRDefault="00823AC5" w:rsidP="00E04531"/>
    <w:p w:rsidR="00823AC5" w:rsidRDefault="00823AC5" w:rsidP="00823AC5">
      <w:pPr>
        <w:pStyle w:val="Tekstopmerking"/>
        <w:rPr>
          <w:rFonts w:ascii="Candara" w:hAnsi="Candara"/>
          <w:i/>
          <w:sz w:val="22"/>
          <w:szCs w:val="22"/>
        </w:rPr>
      </w:pPr>
      <w:r w:rsidRPr="00C43041">
        <w:rPr>
          <w:rFonts w:ascii="Candara" w:hAnsi="Candara"/>
          <w:b/>
          <w:i/>
          <w:sz w:val="22"/>
          <w:szCs w:val="22"/>
        </w:rPr>
        <w:t xml:space="preserve">Stelling 2: </w:t>
      </w:r>
      <w:r w:rsidRPr="00C43041">
        <w:rPr>
          <w:rFonts w:ascii="Candara" w:hAnsi="Candara"/>
          <w:i/>
          <w:sz w:val="22"/>
          <w:szCs w:val="22"/>
        </w:rPr>
        <w:t>Verschuif alle huidige investeringen in sportstimulering naar elke dag gym op school door een vakleerkracht’</w:t>
      </w:r>
    </w:p>
    <w:p w:rsidR="00823AC5" w:rsidRPr="00C43041" w:rsidRDefault="00823AC5" w:rsidP="00823AC5">
      <w:pPr>
        <w:pStyle w:val="Tekstopmerking"/>
        <w:rPr>
          <w:rFonts w:ascii="Candara" w:hAnsi="Candara"/>
          <w:sz w:val="22"/>
          <w:szCs w:val="22"/>
        </w:rPr>
      </w:pPr>
    </w:p>
    <w:p w:rsidR="00823AC5" w:rsidRDefault="00823AC5">
      <w:r w:rsidRPr="00823AC5">
        <w:rPr>
          <w:highlight w:val="red"/>
        </w:rPr>
        <w:t>Tegen</w:t>
      </w:r>
    </w:p>
    <w:p w:rsidR="00696F50" w:rsidRDefault="00696F50">
      <w:r w:rsidRPr="00696F50">
        <w:rPr>
          <w:highlight w:val="cyan"/>
        </w:rPr>
        <w:t>Geen diepgang en interesse wordt moeilijk gewekt om zelf actief te gaan sporten buiten school om.</w:t>
      </w:r>
    </w:p>
    <w:p w:rsidR="00696F50" w:rsidRDefault="00696F50">
      <w:r w:rsidRPr="00696F50">
        <w:rPr>
          <w:highlight w:val="cyan"/>
        </w:rPr>
        <w:t>Haalt de NNGB niet.</w:t>
      </w:r>
      <w:r>
        <w:t xml:space="preserve"> </w:t>
      </w:r>
    </w:p>
    <w:p w:rsidR="00696F50" w:rsidRDefault="00696F50">
      <w:r w:rsidRPr="00696F50">
        <w:rPr>
          <w:b/>
          <w:bCs/>
          <w:highlight w:val="yellow"/>
        </w:rPr>
        <w:t>NNGB:</w:t>
      </w:r>
      <w:r w:rsidRPr="00696F50">
        <w:rPr>
          <w:b/>
          <w:bCs/>
          <w:highlight w:val="yellow"/>
        </w:rPr>
        <w:br/>
        <w:t xml:space="preserve">Jeugdigen </w:t>
      </w:r>
      <w:r w:rsidRPr="00696F50">
        <w:rPr>
          <w:highlight w:val="yellow"/>
        </w:rPr>
        <w:t>(4-17 jaar): Dagelijks (zomer en winter) minimaal één uur tenminste matige lichamelijk activiteit 5 MET (</w:t>
      </w:r>
      <w:proofErr w:type="spellStart"/>
      <w:r w:rsidRPr="00696F50">
        <w:rPr>
          <w:highlight w:val="yellow"/>
        </w:rPr>
        <w:t>Metabolic</w:t>
      </w:r>
      <w:proofErr w:type="spellEnd"/>
      <w:r w:rsidRPr="00696F50">
        <w:rPr>
          <w:highlight w:val="yellow"/>
        </w:rPr>
        <w:t xml:space="preserve"> Equivalent of </w:t>
      </w:r>
      <w:proofErr w:type="spellStart"/>
      <w:r w:rsidRPr="00696F50">
        <w:rPr>
          <w:highlight w:val="yellow"/>
        </w:rPr>
        <w:t>Task</w:t>
      </w:r>
      <w:proofErr w:type="spellEnd"/>
      <w:r w:rsidRPr="00696F50">
        <w:rPr>
          <w:highlight w:val="yellow"/>
        </w:rPr>
        <w:t xml:space="preserve"> ) tot 8 MET (bijvoorbeeld hardlopen 8 km/uur), waarbij minimaal twee keer per week </w:t>
      </w:r>
      <w:proofErr w:type="spellStart"/>
      <w:r w:rsidRPr="00696F50">
        <w:rPr>
          <w:highlight w:val="yellow"/>
        </w:rPr>
        <w:t>kracht-</w:t>
      </w:r>
      <w:proofErr w:type="spellEnd"/>
      <w:r w:rsidRPr="00696F50">
        <w:rPr>
          <w:highlight w:val="yellow"/>
        </w:rPr>
        <w:t>, lenigheid- en coördinatieoefeningen voor het verbeteren of handhaven van de lichamelijke fitheid.</w:t>
      </w:r>
    </w:p>
    <w:p w:rsidR="00823AC5" w:rsidRDefault="00823AC5">
      <w:r w:rsidRPr="00823AC5">
        <w:rPr>
          <w:highlight w:val="green"/>
        </w:rPr>
        <w:t>Voor</w:t>
      </w:r>
    </w:p>
    <w:p w:rsidR="00696F50" w:rsidRDefault="00696F50">
      <w:r w:rsidRPr="00696F50">
        <w:rPr>
          <w:highlight w:val="cyan"/>
        </w:rPr>
        <w:t>Je bereikt alle kinderen (leerplicht)</w:t>
      </w:r>
    </w:p>
    <w:p w:rsidR="00823AC5" w:rsidRDefault="00823AC5"/>
    <w:p w:rsidR="00696F50" w:rsidRDefault="00696F50"/>
    <w:p w:rsidR="00823AC5" w:rsidRDefault="00823AC5">
      <w:pPr>
        <w:rPr>
          <w:rFonts w:ascii="Candara" w:hAnsi="Candara"/>
          <w:i/>
        </w:rPr>
      </w:pPr>
      <w:r w:rsidRPr="00C43041">
        <w:rPr>
          <w:rFonts w:ascii="Candara" w:hAnsi="Candara" w:cs="Arial"/>
          <w:b/>
          <w:i/>
        </w:rPr>
        <w:lastRenderedPageBreak/>
        <w:t>Stelling 3:</w:t>
      </w:r>
      <w:r w:rsidRPr="00C43041">
        <w:rPr>
          <w:rFonts w:ascii="Candara" w:hAnsi="Candara" w:cs="Arial"/>
          <w:i/>
        </w:rPr>
        <w:t xml:space="preserve"> </w:t>
      </w:r>
      <w:r w:rsidRPr="00C43041">
        <w:rPr>
          <w:rFonts w:ascii="Candara" w:hAnsi="Candara"/>
          <w:i/>
        </w:rPr>
        <w:t>Sportclubs in Assen moeten gratis worden voor jeugd t/m 16 jaar.</w:t>
      </w:r>
    </w:p>
    <w:p w:rsidR="00823AC5" w:rsidRDefault="00823AC5">
      <w:pPr>
        <w:rPr>
          <w:rFonts w:ascii="Candara" w:hAnsi="Candara"/>
          <w:i/>
        </w:rPr>
      </w:pPr>
      <w:r w:rsidRPr="00823AC5">
        <w:rPr>
          <w:rFonts w:ascii="Candara" w:hAnsi="Candara"/>
          <w:i/>
          <w:highlight w:val="red"/>
        </w:rPr>
        <w:t>Tegen</w:t>
      </w:r>
    </w:p>
    <w:p w:rsidR="009F1305" w:rsidRDefault="009F1305">
      <w:pPr>
        <w:rPr>
          <w:rFonts w:ascii="Candara" w:hAnsi="Candara"/>
        </w:rPr>
      </w:pPr>
      <w:r w:rsidRPr="009F1305">
        <w:rPr>
          <w:rFonts w:ascii="Candara" w:hAnsi="Candara"/>
          <w:highlight w:val="cyan"/>
        </w:rPr>
        <w:t>Kost erg veel geld terwijl het voor de grootste groep niet nodig is en voor hen waarvoor het wel nodig is zijn al voorzieningen.</w:t>
      </w:r>
    </w:p>
    <w:p w:rsidR="009F1305" w:rsidRPr="009F1305" w:rsidRDefault="009F1305">
      <w:pPr>
        <w:rPr>
          <w:rFonts w:ascii="Candara" w:hAnsi="Candara"/>
        </w:rPr>
      </w:pPr>
      <w:r w:rsidRPr="009F1305">
        <w:rPr>
          <w:highlight w:val="magenta"/>
        </w:rPr>
        <w:t>Jeugdsportfonds</w:t>
      </w:r>
      <w:r w:rsidRPr="009F1305">
        <w:rPr>
          <w:highlight w:val="yellow"/>
        </w:rPr>
        <w:t xml:space="preserve"> creëert sportkansen voor kinderen van 4 tot 18 jaar die om financiële redenen geen lid kunnen worden van een sportvereniging.</w:t>
      </w:r>
    </w:p>
    <w:p w:rsidR="00823AC5" w:rsidRDefault="00823AC5">
      <w:pPr>
        <w:rPr>
          <w:rFonts w:ascii="Candara" w:hAnsi="Candara"/>
          <w:i/>
        </w:rPr>
      </w:pPr>
      <w:r w:rsidRPr="00823AC5">
        <w:rPr>
          <w:rFonts w:ascii="Candara" w:hAnsi="Candara"/>
          <w:i/>
          <w:highlight w:val="green"/>
        </w:rPr>
        <w:t>Voor</w:t>
      </w:r>
    </w:p>
    <w:p w:rsidR="00696F50" w:rsidRDefault="00696F50">
      <w:pPr>
        <w:rPr>
          <w:rFonts w:ascii="Candara" w:hAnsi="Candara"/>
        </w:rPr>
      </w:pPr>
      <w:r w:rsidRPr="00696F50">
        <w:rPr>
          <w:rFonts w:ascii="Candara" w:hAnsi="Candara"/>
          <w:highlight w:val="cyan"/>
        </w:rPr>
        <w:t>Laagdrempelig voor de jeugd, ook minder bedeelden</w:t>
      </w:r>
      <w:r>
        <w:rPr>
          <w:rFonts w:ascii="Candara" w:hAnsi="Candara"/>
        </w:rPr>
        <w:t xml:space="preserve"> </w:t>
      </w:r>
    </w:p>
    <w:p w:rsidR="00696F50" w:rsidRPr="009F1305" w:rsidRDefault="00696F50">
      <w:pPr>
        <w:rPr>
          <w:rFonts w:ascii="Candara" w:hAnsi="Candara"/>
        </w:rPr>
      </w:pPr>
      <w:r w:rsidRPr="009F1305">
        <w:rPr>
          <w:rFonts w:ascii="Verdana" w:hAnsi="Verdana"/>
          <w:sz w:val="20"/>
          <w:szCs w:val="20"/>
          <w:highlight w:val="cyan"/>
        </w:rPr>
        <w:t>Als je de technische definitie hanteert van het SCP en het CBS dan waren er in Assen in 2008 bijna 2500 gezinnen die daaronder vielen, zo’n 9% van alle huishoudens.</w:t>
      </w:r>
    </w:p>
    <w:p w:rsidR="00823AC5" w:rsidRDefault="00823AC5">
      <w:pPr>
        <w:rPr>
          <w:rFonts w:ascii="Candara" w:hAnsi="Candara"/>
          <w:i/>
        </w:rPr>
      </w:pPr>
    </w:p>
    <w:p w:rsidR="00823AC5" w:rsidRDefault="00823AC5">
      <w:pPr>
        <w:rPr>
          <w:rFonts w:ascii="Candara" w:hAnsi="Candara"/>
          <w:i/>
        </w:rPr>
      </w:pPr>
      <w:r w:rsidRPr="00C43041">
        <w:rPr>
          <w:rFonts w:ascii="Candara" w:hAnsi="Candara" w:cs="Arial"/>
          <w:b/>
          <w:bCs/>
          <w:i/>
          <w:color w:val="000000"/>
        </w:rPr>
        <w:t>Stelling 4</w:t>
      </w:r>
      <w:r w:rsidRPr="00C43041">
        <w:rPr>
          <w:rFonts w:ascii="Candara" w:hAnsi="Candara" w:cs="Arial"/>
          <w:b/>
          <w:bCs/>
          <w:color w:val="000000"/>
        </w:rPr>
        <w:t xml:space="preserve">: </w:t>
      </w:r>
      <w:r w:rsidRPr="00C43041">
        <w:rPr>
          <w:rFonts w:ascii="Candara" w:hAnsi="Candara"/>
          <w:i/>
        </w:rPr>
        <w:t>Sport dient te leren om zijn eigen (financiële) broek op te houden’</w:t>
      </w:r>
    </w:p>
    <w:p w:rsidR="00823AC5" w:rsidRDefault="00823AC5">
      <w:pPr>
        <w:rPr>
          <w:rFonts w:ascii="Candara" w:hAnsi="Candara"/>
        </w:rPr>
      </w:pPr>
      <w:r w:rsidRPr="00823AC5">
        <w:rPr>
          <w:rFonts w:ascii="Candara" w:hAnsi="Candara"/>
          <w:highlight w:val="red"/>
        </w:rPr>
        <w:t>Tegen</w:t>
      </w:r>
    </w:p>
    <w:p w:rsidR="009F1305" w:rsidRPr="009F1305" w:rsidRDefault="009F1305">
      <w:pPr>
        <w:rPr>
          <w:rFonts w:ascii="Candara" w:hAnsi="Candara"/>
          <w:highlight w:val="cyan"/>
        </w:rPr>
      </w:pPr>
      <w:r w:rsidRPr="009F1305">
        <w:rPr>
          <w:rFonts w:ascii="Candara" w:hAnsi="Candara"/>
          <w:highlight w:val="cyan"/>
        </w:rPr>
        <w:t>Wordt veel te duur voor de leden</w:t>
      </w:r>
    </w:p>
    <w:p w:rsidR="009F1305" w:rsidRDefault="009F1305">
      <w:pPr>
        <w:rPr>
          <w:rFonts w:ascii="Candara" w:hAnsi="Candara"/>
        </w:rPr>
      </w:pPr>
      <w:r w:rsidRPr="009F1305">
        <w:rPr>
          <w:rFonts w:ascii="Candara" w:hAnsi="Candara"/>
          <w:highlight w:val="cyan"/>
        </w:rPr>
        <w:t>Sponsoren zijn er veel te weinig</w:t>
      </w:r>
    </w:p>
    <w:p w:rsidR="00823AC5" w:rsidRDefault="00823AC5">
      <w:pPr>
        <w:rPr>
          <w:rFonts w:ascii="Candara" w:hAnsi="Candara"/>
        </w:rPr>
      </w:pPr>
      <w:r w:rsidRPr="00823AC5">
        <w:rPr>
          <w:rFonts w:ascii="Candara" w:hAnsi="Candara"/>
          <w:highlight w:val="green"/>
        </w:rPr>
        <w:t>Voor</w:t>
      </w:r>
    </w:p>
    <w:p w:rsidR="009F1305" w:rsidRDefault="00C63341">
      <w:r w:rsidRPr="00C63341">
        <w:rPr>
          <w:highlight w:val="cyan"/>
        </w:rPr>
        <w:t>Grote kosten post voor de gemeente</w:t>
      </w:r>
    </w:p>
    <w:p w:rsidR="00C63341" w:rsidRPr="00823AC5" w:rsidRDefault="00C63341">
      <w:r w:rsidRPr="00C63341">
        <w:rPr>
          <w:highlight w:val="cyan"/>
        </w:rPr>
        <w:t>Komen er meer grote verenigingen waar talent beter tot uiting komt</w:t>
      </w:r>
    </w:p>
    <w:sectPr w:rsidR="00C63341" w:rsidRPr="00823AC5" w:rsidSect="00C66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4531"/>
    <w:rsid w:val="00087570"/>
    <w:rsid w:val="002539C6"/>
    <w:rsid w:val="003B0765"/>
    <w:rsid w:val="00696F50"/>
    <w:rsid w:val="00823AC5"/>
    <w:rsid w:val="008327EC"/>
    <w:rsid w:val="008B02B3"/>
    <w:rsid w:val="009F1305"/>
    <w:rsid w:val="00B55FD2"/>
    <w:rsid w:val="00C63341"/>
    <w:rsid w:val="00C66CEE"/>
    <w:rsid w:val="00E04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39C6"/>
  </w:style>
  <w:style w:type="paragraph" w:styleId="Kop2">
    <w:name w:val="heading 2"/>
    <w:basedOn w:val="Standaard"/>
    <w:link w:val="Kop2Char"/>
    <w:uiPriority w:val="9"/>
    <w:qFormat/>
    <w:rsid w:val="002539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2539C6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styleId="Nadruk">
    <w:name w:val="Emphasis"/>
    <w:basedOn w:val="Standaardalinea-lettertype"/>
    <w:uiPriority w:val="20"/>
    <w:qFormat/>
    <w:rsid w:val="002539C6"/>
    <w:rPr>
      <w:i/>
      <w:iCs/>
    </w:rPr>
  </w:style>
  <w:style w:type="paragraph" w:styleId="Lijstalinea">
    <w:name w:val="List Paragraph"/>
    <w:basedOn w:val="Standaard"/>
    <w:uiPriority w:val="34"/>
    <w:qFormat/>
    <w:rsid w:val="002539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rsid w:val="00823AC5"/>
    <w:pPr>
      <w:widowControl w:val="0"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  <w:tab w:val="left" w:pos="4536"/>
        <w:tab w:val="decimal" w:pos="6747"/>
      </w:tabs>
      <w:spacing w:after="0" w:line="240" w:lineRule="auto"/>
    </w:pPr>
    <w:rPr>
      <w:rFonts w:ascii="Arial" w:eastAsia="Times New Roman" w:hAnsi="Arial" w:cs="Times New Roman"/>
      <w:spacing w:val="4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823AC5"/>
    <w:rPr>
      <w:rFonts w:ascii="Arial" w:eastAsia="Times New Roman" w:hAnsi="Arial" w:cs="Times New Roman"/>
      <w:spacing w:val="4"/>
      <w:sz w:val="20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</cp:lastModifiedBy>
  <cp:revision>3</cp:revision>
  <dcterms:created xsi:type="dcterms:W3CDTF">2014-06-02T19:37:00Z</dcterms:created>
  <dcterms:modified xsi:type="dcterms:W3CDTF">2014-06-02T20:05:00Z</dcterms:modified>
</cp:coreProperties>
</file>